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3EA" w:rsidRPr="00FE43EA" w:rsidRDefault="00FE43EA" w:rsidP="00FE43EA">
      <w:pPr>
        <w:spacing w:before="100" w:beforeAutospacing="1" w:after="100" w:afterAutospacing="1"/>
        <w:outlineLvl w:val="1"/>
        <w:rPr>
          <w:rFonts w:ascii="Times" w:eastAsia="Times New Roman" w:hAnsi="Times" w:cs="Times New Roman"/>
          <w:b/>
          <w:bCs/>
          <w:sz w:val="36"/>
          <w:szCs w:val="36"/>
        </w:rPr>
      </w:pPr>
      <w:r>
        <w:rPr>
          <w:rFonts w:ascii="Times" w:eastAsia="Times New Roman" w:hAnsi="Times" w:cs="Times New Roman"/>
          <w:b/>
          <w:bCs/>
          <w:sz w:val="36"/>
          <w:szCs w:val="36"/>
        </w:rPr>
        <w:t>The most recently u</w:t>
      </w:r>
      <w:r w:rsidRPr="00FE43EA">
        <w:rPr>
          <w:rFonts w:ascii="Times" w:eastAsia="Times New Roman" w:hAnsi="Times" w:cs="Times New Roman"/>
          <w:b/>
          <w:bCs/>
          <w:sz w:val="36"/>
          <w:szCs w:val="36"/>
        </w:rPr>
        <w:t>pdated @eGlance Commentary on arbitration is</w:t>
      </w:r>
      <w:r>
        <w:rPr>
          <w:rFonts w:ascii="Times" w:eastAsia="Times New Roman" w:hAnsi="Times" w:cs="Times New Roman"/>
          <w:b/>
          <w:bCs/>
          <w:sz w:val="36"/>
          <w:szCs w:val="36"/>
        </w:rPr>
        <w:t xml:space="preserve"> now</w:t>
      </w:r>
      <w:r w:rsidRPr="00FE43EA">
        <w:rPr>
          <w:rFonts w:ascii="Times" w:eastAsia="Times New Roman" w:hAnsi="Times" w:cs="Times New Roman"/>
          <w:b/>
          <w:bCs/>
          <w:sz w:val="36"/>
          <w:szCs w:val="36"/>
        </w:rPr>
        <w:t xml:space="preserve"> available</w:t>
      </w:r>
    </w:p>
    <w:p w:rsidR="00FE43EA" w:rsidRPr="00FE43EA" w:rsidRDefault="00FE43EA" w:rsidP="00FE43EA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FE43EA">
        <w:rPr>
          <w:rFonts w:ascii="Times" w:hAnsi="Times" w:cs="Times New Roman"/>
          <w:sz w:val="20"/>
          <w:szCs w:val="20"/>
        </w:rPr>
        <w:t xml:space="preserve">Posted by: </w:t>
      </w:r>
      <w:hyperlink r:id="rId5" w:tooltip="Posts by admin" w:history="1">
        <w:r w:rsidRPr="00FE43EA">
          <w:rPr>
            <w:rFonts w:ascii="Times" w:hAnsi="Times" w:cs="Times New Roman"/>
            <w:color w:val="0000FF"/>
            <w:sz w:val="20"/>
            <w:szCs w:val="20"/>
            <w:u w:val="single"/>
          </w:rPr>
          <w:t>admin</w:t>
        </w:r>
      </w:hyperlink>
    </w:p>
    <w:p w:rsidR="00FE43EA" w:rsidRPr="00FE43EA" w:rsidRDefault="00FE43EA" w:rsidP="00FE43EA">
      <w:pPr>
        <w:spacing w:line="480" w:lineRule="atLeast"/>
        <w:rPr>
          <w:rFonts w:ascii="Times" w:eastAsia="Times New Roman" w:hAnsi="Times" w:cs="Times New Roman"/>
          <w:sz w:val="20"/>
          <w:szCs w:val="20"/>
        </w:rPr>
      </w:pPr>
      <w:r w:rsidRPr="00FE43EA">
        <w:rPr>
          <w:rFonts w:ascii="Times" w:eastAsia="Times New Roman" w:hAnsi="Times" w:cs="Times New Roman"/>
          <w:sz w:val="20"/>
          <w:szCs w:val="20"/>
        </w:rPr>
        <w:fldChar w:fldCharType="begin"/>
      </w:r>
      <w:r w:rsidRPr="00FE43EA">
        <w:rPr>
          <w:rFonts w:ascii="Times" w:eastAsia="Times New Roman" w:hAnsi="Times" w:cs="Times New Roman"/>
          <w:sz w:val="20"/>
          <w:szCs w:val="20"/>
        </w:rPr>
        <w:instrText xml:space="preserve"> HYPERLINK "http://www.familyarbitrator.com/" \l "twitter" \o "Twitter" \t "_blank" </w:instrText>
      </w:r>
      <w:r w:rsidRPr="00FE43EA">
        <w:rPr>
          <w:rFonts w:ascii="Times" w:eastAsia="Times New Roman" w:hAnsi="Times" w:cs="Times New Roman"/>
          <w:sz w:val="20"/>
          <w:szCs w:val="20"/>
        </w:rPr>
      </w:r>
      <w:r w:rsidRPr="00FE43EA">
        <w:rPr>
          <w:rFonts w:ascii="Times" w:eastAsia="Times New Roman" w:hAnsi="Times" w:cs="Times New Roman"/>
          <w:sz w:val="20"/>
          <w:szCs w:val="20"/>
        </w:rPr>
        <w:fldChar w:fldCharType="separate"/>
      </w:r>
      <w:r w:rsidRPr="00FE43EA">
        <w:rPr>
          <w:rFonts w:ascii="Times" w:eastAsia="Times New Roman" w:hAnsi="Times" w:cs="Times New Roman"/>
          <w:color w:val="0000FF"/>
          <w:sz w:val="20"/>
          <w:szCs w:val="20"/>
          <w:u w:val="single"/>
        </w:rPr>
        <w:t>Twitter</w:t>
      </w:r>
      <w:r w:rsidRPr="00FE43EA">
        <w:rPr>
          <w:rFonts w:ascii="Times" w:eastAsia="Times New Roman" w:hAnsi="Times" w:cs="Times New Roman"/>
          <w:sz w:val="20"/>
          <w:szCs w:val="20"/>
        </w:rPr>
        <w:fldChar w:fldCharType="end"/>
      </w:r>
    </w:p>
    <w:p w:rsidR="00FE43EA" w:rsidRDefault="00FE43EA" w:rsidP="00FE43EA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FE43EA">
        <w:rPr>
          <w:rFonts w:ascii="Times" w:hAnsi="Times" w:cs="Times New Roman"/>
          <w:sz w:val="20"/>
          <w:szCs w:val="20"/>
        </w:rPr>
        <w:t xml:space="preserve">At the end of </w:t>
      </w:r>
      <w:r>
        <w:rPr>
          <w:rFonts w:ascii="Times" w:hAnsi="Times" w:cs="Times New Roman"/>
          <w:sz w:val="20"/>
          <w:szCs w:val="20"/>
        </w:rPr>
        <w:t>January</w:t>
      </w:r>
      <w:r w:rsidRPr="00FE43EA">
        <w:rPr>
          <w:rFonts w:ascii="Times" w:hAnsi="Times" w:cs="Times New Roman"/>
          <w:sz w:val="20"/>
          <w:szCs w:val="20"/>
        </w:rPr>
        <w:t xml:space="preserve"> the Commentary on </w:t>
      </w:r>
      <w:r>
        <w:rPr>
          <w:rFonts w:ascii="Times" w:hAnsi="Times" w:cs="Times New Roman"/>
          <w:sz w:val="20"/>
          <w:szCs w:val="20"/>
        </w:rPr>
        <w:t>IFLA Financial Arbitration</w:t>
      </w:r>
      <w:r w:rsidRPr="00FE43EA">
        <w:rPr>
          <w:rFonts w:ascii="Times" w:hAnsi="Times" w:cs="Times New Roman"/>
          <w:sz w:val="20"/>
          <w:szCs w:val="20"/>
        </w:rPr>
        <w:t xml:space="preserve"> which </w:t>
      </w:r>
      <w:r>
        <w:rPr>
          <w:rFonts w:ascii="Times" w:hAnsi="Times" w:cs="Times New Roman"/>
          <w:sz w:val="20"/>
          <w:szCs w:val="20"/>
        </w:rPr>
        <w:t>forms part</w:t>
      </w:r>
      <w:r w:rsidRPr="00FE43EA">
        <w:rPr>
          <w:rFonts w:ascii="Times" w:hAnsi="Times" w:cs="Times New Roman"/>
          <w:sz w:val="20"/>
          <w:szCs w:val="20"/>
        </w:rPr>
        <w:t xml:space="preserve"> of the computer program @eGlance was revised and brought up to date</w:t>
      </w:r>
      <w:r>
        <w:rPr>
          <w:rFonts w:ascii="Times" w:hAnsi="Times" w:cs="Times New Roman"/>
          <w:sz w:val="20"/>
          <w:szCs w:val="20"/>
        </w:rPr>
        <w:t>.</w:t>
      </w:r>
      <w:r w:rsidRPr="00FE43EA">
        <w:rPr>
          <w:rFonts w:ascii="Times" w:hAnsi="Times" w:cs="Times New Roman"/>
          <w:sz w:val="20"/>
          <w:szCs w:val="20"/>
        </w:rPr>
        <w:t xml:space="preserve"> Thanks to the</w:t>
      </w:r>
      <w:r>
        <w:rPr>
          <w:rFonts w:ascii="Times" w:hAnsi="Times" w:cs="Times New Roman"/>
          <w:sz w:val="20"/>
          <w:szCs w:val="20"/>
        </w:rPr>
        <w:t xml:space="preserve"> </w:t>
      </w:r>
      <w:r w:rsidRPr="00FE43EA">
        <w:rPr>
          <w:rFonts w:ascii="Times" w:hAnsi="Times" w:cs="Times New Roman"/>
          <w:sz w:val="20"/>
          <w:szCs w:val="20"/>
        </w:rPr>
        <w:t>editors</w:t>
      </w:r>
      <w:r>
        <w:rPr>
          <w:rFonts w:ascii="Times" w:hAnsi="Times" w:cs="Times New Roman"/>
          <w:sz w:val="20"/>
          <w:szCs w:val="20"/>
        </w:rPr>
        <w:t xml:space="preserve"> (</w:t>
      </w:r>
      <w:r w:rsidRPr="00FE43EA">
        <w:rPr>
          <w:rFonts w:ascii="Times" w:hAnsi="Times" w:cs="Times New Roman"/>
          <w:sz w:val="20"/>
          <w:szCs w:val="20"/>
        </w:rPr>
        <w:t>who include Peter Singer, Gavin Smith and Rhys Taylor</w:t>
      </w:r>
      <w:r>
        <w:rPr>
          <w:rFonts w:ascii="Times" w:hAnsi="Times" w:cs="Times New Roman"/>
          <w:sz w:val="20"/>
          <w:szCs w:val="20"/>
        </w:rPr>
        <w:t>)</w:t>
      </w:r>
      <w:r w:rsidRPr="00FE43EA">
        <w:rPr>
          <w:rFonts w:ascii="Times" w:hAnsi="Times" w:cs="Times New Roman"/>
          <w:sz w:val="20"/>
          <w:szCs w:val="20"/>
        </w:rPr>
        <w:t xml:space="preserve"> and to the publishers Class Legal the </w:t>
      </w:r>
      <w:r>
        <w:rPr>
          <w:rFonts w:ascii="Times" w:hAnsi="Times" w:cs="Times New Roman"/>
          <w:sz w:val="20"/>
          <w:szCs w:val="20"/>
        </w:rPr>
        <w:t xml:space="preserve">relevant </w:t>
      </w:r>
      <w:r w:rsidRPr="00FE43EA">
        <w:rPr>
          <w:rFonts w:ascii="Times" w:hAnsi="Times" w:cs="Times New Roman"/>
          <w:sz w:val="20"/>
          <w:szCs w:val="20"/>
        </w:rPr>
        <w:t xml:space="preserve">paragraphs are freely available </w:t>
      </w:r>
      <w:r w:rsidRPr="00FE43EA">
        <w:rPr>
          <w:rFonts w:ascii="Times" w:hAnsi="Times" w:cs="Times New Roman"/>
          <w:sz w:val="20"/>
          <w:szCs w:val="20"/>
        </w:rPr>
        <w:fldChar w:fldCharType="begin"/>
      </w:r>
      <w:r w:rsidRPr="00FE43EA">
        <w:rPr>
          <w:rFonts w:ascii="Times" w:hAnsi="Times" w:cs="Times New Roman"/>
          <w:sz w:val="20"/>
          <w:szCs w:val="20"/>
        </w:rPr>
        <w:instrText xml:space="preserve"> HYPERLINK "http://www.familyarbitrator.com/wp-content/uploads/Part-3-Commentary-2015.4-Extracts-for-FamilyArbitrator-1504.pdf" \t "_blank" </w:instrText>
      </w:r>
      <w:r w:rsidRPr="00FE43EA">
        <w:rPr>
          <w:rFonts w:ascii="Times" w:hAnsi="Times" w:cs="Times New Roman"/>
          <w:sz w:val="20"/>
          <w:szCs w:val="20"/>
        </w:rPr>
      </w:r>
      <w:r w:rsidRPr="00FE43EA">
        <w:rPr>
          <w:rFonts w:ascii="Times" w:hAnsi="Times" w:cs="Times New Roman"/>
          <w:sz w:val="20"/>
          <w:szCs w:val="20"/>
        </w:rPr>
        <w:fldChar w:fldCharType="separate"/>
      </w:r>
      <w:r w:rsidRPr="00FE43EA">
        <w:rPr>
          <w:rFonts w:ascii="Times" w:hAnsi="Times" w:cs="Times New Roman"/>
          <w:color w:val="0000FF"/>
          <w:sz w:val="20"/>
          <w:szCs w:val="20"/>
          <w:u w:val="single"/>
        </w:rPr>
        <w:t>here</w:t>
      </w:r>
      <w:r w:rsidRPr="00FE43EA">
        <w:rPr>
          <w:rFonts w:ascii="Times" w:hAnsi="Times" w:cs="Times New Roman"/>
          <w:sz w:val="20"/>
          <w:szCs w:val="20"/>
        </w:rPr>
        <w:fldChar w:fldCharType="end"/>
      </w:r>
      <w:r w:rsidRPr="00FE43EA">
        <w:rPr>
          <w:rFonts w:ascii="Times" w:hAnsi="Times" w:cs="Times New Roman"/>
          <w:sz w:val="20"/>
          <w:szCs w:val="20"/>
        </w:rPr>
        <w:t xml:space="preserve">. </w:t>
      </w:r>
    </w:p>
    <w:p w:rsidR="00FE43EA" w:rsidRPr="00FE43EA" w:rsidRDefault="00FE43EA" w:rsidP="00FE43EA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FE43EA">
        <w:rPr>
          <w:rFonts w:ascii="Times" w:hAnsi="Times" w:cs="Times New Roman"/>
          <w:sz w:val="20"/>
          <w:szCs w:val="20"/>
        </w:rPr>
        <w:t xml:space="preserve">For more information concerning the wealth of material available to subscribers to the program please go to </w:t>
      </w:r>
      <w:r w:rsidRPr="00FE43EA">
        <w:rPr>
          <w:rFonts w:ascii="Times" w:hAnsi="Times" w:cs="Times New Roman"/>
          <w:sz w:val="20"/>
          <w:szCs w:val="20"/>
        </w:rPr>
        <w:fldChar w:fldCharType="begin"/>
      </w:r>
      <w:r w:rsidRPr="00FE43EA">
        <w:rPr>
          <w:rFonts w:ascii="Times" w:hAnsi="Times" w:cs="Times New Roman"/>
          <w:sz w:val="20"/>
          <w:szCs w:val="20"/>
        </w:rPr>
        <w:instrText xml:space="preserve"> HYPERLINK "http://www.classlegal.com/ateglance/detail" \t "_blank" </w:instrText>
      </w:r>
      <w:r w:rsidRPr="00FE43EA">
        <w:rPr>
          <w:rFonts w:ascii="Times" w:hAnsi="Times" w:cs="Times New Roman"/>
          <w:sz w:val="20"/>
          <w:szCs w:val="20"/>
        </w:rPr>
      </w:r>
      <w:r w:rsidRPr="00FE43EA">
        <w:rPr>
          <w:rFonts w:ascii="Times" w:hAnsi="Times" w:cs="Times New Roman"/>
          <w:sz w:val="20"/>
          <w:szCs w:val="20"/>
        </w:rPr>
        <w:fldChar w:fldCharType="separate"/>
      </w:r>
      <w:r w:rsidRPr="00FE43EA">
        <w:rPr>
          <w:rFonts w:ascii="Times" w:hAnsi="Times" w:cs="Times New Roman"/>
          <w:color w:val="0000FF"/>
          <w:sz w:val="20"/>
          <w:szCs w:val="20"/>
          <w:u w:val="single"/>
        </w:rPr>
        <w:t>www.classlegal.com/ateglance/detail</w:t>
      </w:r>
      <w:r w:rsidRPr="00FE43EA">
        <w:rPr>
          <w:rFonts w:ascii="Times" w:hAnsi="Times" w:cs="Times New Roman"/>
          <w:sz w:val="20"/>
          <w:szCs w:val="20"/>
        </w:rPr>
        <w:fldChar w:fldCharType="end"/>
      </w:r>
      <w:bookmarkStart w:id="0" w:name="_GoBack"/>
      <w:bookmarkEnd w:id="0"/>
    </w:p>
    <w:sectPr w:rsidR="00FE43EA" w:rsidRPr="00FE43EA" w:rsidSect="003309D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66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3EA"/>
    <w:rsid w:val="00176151"/>
    <w:rsid w:val="003309DF"/>
    <w:rsid w:val="008916F4"/>
    <w:rsid w:val="00FE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290C9B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2">
    <w:name w:val="heading 2"/>
    <w:basedOn w:val="Normal"/>
    <w:link w:val="Heading2Char"/>
    <w:uiPriority w:val="9"/>
    <w:qFormat/>
    <w:rsid w:val="00FE43EA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615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151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FE43EA"/>
    <w:rPr>
      <w:rFonts w:ascii="Times" w:hAnsi="Times"/>
      <w:b/>
      <w:bCs/>
      <w:sz w:val="36"/>
      <w:szCs w:val="36"/>
      <w:lang w:val="en-GB"/>
    </w:rPr>
  </w:style>
  <w:style w:type="paragraph" w:customStyle="1" w:styleId="posted-by-text">
    <w:name w:val="posted-by-text"/>
    <w:basedOn w:val="Normal"/>
    <w:rsid w:val="00FE43E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E43EA"/>
    <w:rPr>
      <w:color w:val="0000FF"/>
      <w:u w:val="single"/>
    </w:rPr>
  </w:style>
  <w:style w:type="character" w:customStyle="1" w:styleId="a2alabel">
    <w:name w:val="a2a_label"/>
    <w:basedOn w:val="DefaultParagraphFont"/>
    <w:rsid w:val="00FE43EA"/>
  </w:style>
  <w:style w:type="paragraph" w:styleId="NormalWeb">
    <w:name w:val="Normal (Web)"/>
    <w:basedOn w:val="Normal"/>
    <w:uiPriority w:val="99"/>
    <w:semiHidden/>
    <w:unhideWhenUsed/>
    <w:rsid w:val="00FE43E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2">
    <w:name w:val="heading 2"/>
    <w:basedOn w:val="Normal"/>
    <w:link w:val="Heading2Char"/>
    <w:uiPriority w:val="9"/>
    <w:qFormat/>
    <w:rsid w:val="00FE43EA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615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151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FE43EA"/>
    <w:rPr>
      <w:rFonts w:ascii="Times" w:hAnsi="Times"/>
      <w:b/>
      <w:bCs/>
      <w:sz w:val="36"/>
      <w:szCs w:val="36"/>
      <w:lang w:val="en-GB"/>
    </w:rPr>
  </w:style>
  <w:style w:type="paragraph" w:customStyle="1" w:styleId="posted-by-text">
    <w:name w:val="posted-by-text"/>
    <w:basedOn w:val="Normal"/>
    <w:rsid w:val="00FE43E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E43EA"/>
    <w:rPr>
      <w:color w:val="0000FF"/>
      <w:u w:val="single"/>
    </w:rPr>
  </w:style>
  <w:style w:type="character" w:customStyle="1" w:styleId="a2alabel">
    <w:name w:val="a2a_label"/>
    <w:basedOn w:val="DefaultParagraphFont"/>
    <w:rsid w:val="00FE43EA"/>
  </w:style>
  <w:style w:type="paragraph" w:styleId="NormalWeb">
    <w:name w:val="Normal (Web)"/>
    <w:basedOn w:val="Normal"/>
    <w:uiPriority w:val="99"/>
    <w:semiHidden/>
    <w:unhideWhenUsed/>
    <w:rsid w:val="00FE43E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1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5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9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27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6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9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4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3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98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familyarbitrator.com/author/admin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141</Words>
  <Characters>809</Characters>
  <Application>Microsoft Macintosh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Singer</dc:creator>
  <cp:keywords/>
  <dc:description/>
  <cp:lastModifiedBy>Peter Singer</cp:lastModifiedBy>
  <cp:revision>1</cp:revision>
  <dcterms:created xsi:type="dcterms:W3CDTF">2016-02-13T18:51:00Z</dcterms:created>
  <dcterms:modified xsi:type="dcterms:W3CDTF">2016-02-13T18:58:00Z</dcterms:modified>
</cp:coreProperties>
</file>